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5D16C0" w:rsidTr="00494BD1">
        <w:tc>
          <w:tcPr>
            <w:tcW w:w="4857" w:type="dxa"/>
          </w:tcPr>
          <w:p w:rsidR="005D16C0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5D16C0" w:rsidRPr="001031E2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3</w:t>
            </w:r>
          </w:p>
          <w:p w:rsidR="005D16C0" w:rsidRPr="001031E2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 xml:space="preserve">организации и проведения проверок при осуществлении </w:t>
            </w:r>
            <w:r>
              <w:rPr>
                <w:rFonts w:ascii="Times New Roman" w:hAnsi="Times New Roman" w:cs="Times New Roman"/>
              </w:rPr>
              <w:t xml:space="preserve">структурными подразделениями, территориальными органами </w:t>
            </w:r>
            <w:r w:rsidRPr="001031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Администрации города Норильска </w:t>
            </w:r>
            <w:r w:rsidRPr="001031E2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 xml:space="preserve">ого контроля </w:t>
            </w:r>
            <w:r w:rsidRPr="001031E2">
              <w:rPr>
                <w:rFonts w:ascii="Times New Roman" w:hAnsi="Times New Roman" w:cs="Times New Roman"/>
              </w:rPr>
              <w:t xml:space="preserve">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 w:rsidR="00DA3A20" w:rsidRPr="00DA3A20">
              <w:rPr>
                <w:rFonts w:ascii="Times New Roman" w:hAnsi="Times New Roman"/>
              </w:rPr>
              <w:t>порядка накопления, вывоза, утилизации и переработки отходов производства и потребления</w:t>
            </w:r>
            <w:r w:rsidRPr="001031E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>утвержденному постановлением</w:t>
            </w:r>
          </w:p>
          <w:p w:rsidR="005D16C0" w:rsidRDefault="005D16C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5D16C0" w:rsidRDefault="00824B68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19.12.2014 № 711</w:t>
            </w:r>
          </w:p>
        </w:tc>
        <w:tc>
          <w:tcPr>
            <w:tcW w:w="4857" w:type="dxa"/>
          </w:tcPr>
          <w:p w:rsidR="005D16C0" w:rsidRDefault="005D16C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41F4B" w:rsidRPr="0020098D" w:rsidRDefault="00166840" w:rsidP="00FF7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A124FD">
        <w:rPr>
          <w:rFonts w:ascii="Times New Roman" w:hAnsi="Times New Roman" w:cs="Times New Roman"/>
          <w:bCs/>
          <w:sz w:val="20"/>
          <w:szCs w:val="20"/>
        </w:rPr>
      </w:r>
      <w:r w:rsidR="00A124FD" w:rsidRPr="00A124FD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Орган муниципального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931828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sectPr w:rsidR="00641F4B" w:rsidRPr="0020098D" w:rsidSect="005D16C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0B7" w:rsidRDefault="00FA40B7" w:rsidP="00C469A6">
      <w:pPr>
        <w:spacing w:after="0" w:line="240" w:lineRule="auto"/>
      </w:pPr>
      <w:r>
        <w:separator/>
      </w:r>
    </w:p>
  </w:endnote>
  <w:endnote w:type="continuationSeparator" w:id="1">
    <w:p w:rsidR="00FA40B7" w:rsidRDefault="00FA40B7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0B7" w:rsidRDefault="00FA40B7" w:rsidP="00C469A6">
      <w:pPr>
        <w:spacing w:after="0" w:line="240" w:lineRule="auto"/>
      </w:pPr>
      <w:r>
        <w:separator/>
      </w:r>
    </w:p>
  </w:footnote>
  <w:footnote w:type="continuationSeparator" w:id="1">
    <w:p w:rsidR="00FA40B7" w:rsidRDefault="00FA40B7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A3A19"/>
    <w:rsid w:val="000B6606"/>
    <w:rsid w:val="00112104"/>
    <w:rsid w:val="00131976"/>
    <w:rsid w:val="001349F4"/>
    <w:rsid w:val="00136CEC"/>
    <w:rsid w:val="00143C56"/>
    <w:rsid w:val="0015370B"/>
    <w:rsid w:val="00166840"/>
    <w:rsid w:val="0017243F"/>
    <w:rsid w:val="001B1FD0"/>
    <w:rsid w:val="001B7ED9"/>
    <w:rsid w:val="001C1631"/>
    <w:rsid w:val="0020098D"/>
    <w:rsid w:val="00272B13"/>
    <w:rsid w:val="002E0506"/>
    <w:rsid w:val="00310089"/>
    <w:rsid w:val="00311CFE"/>
    <w:rsid w:val="003142C9"/>
    <w:rsid w:val="00353B1B"/>
    <w:rsid w:val="00372DE6"/>
    <w:rsid w:val="003C5513"/>
    <w:rsid w:val="0040049E"/>
    <w:rsid w:val="004246B2"/>
    <w:rsid w:val="00437052"/>
    <w:rsid w:val="00437ED4"/>
    <w:rsid w:val="004507BA"/>
    <w:rsid w:val="00475ACB"/>
    <w:rsid w:val="004A57DE"/>
    <w:rsid w:val="004B11A4"/>
    <w:rsid w:val="004E1550"/>
    <w:rsid w:val="004F520F"/>
    <w:rsid w:val="00546132"/>
    <w:rsid w:val="00585D6B"/>
    <w:rsid w:val="00591B61"/>
    <w:rsid w:val="005C53DB"/>
    <w:rsid w:val="005D16C0"/>
    <w:rsid w:val="005E29F7"/>
    <w:rsid w:val="00624FBE"/>
    <w:rsid w:val="0063392F"/>
    <w:rsid w:val="00641F4B"/>
    <w:rsid w:val="00653BE4"/>
    <w:rsid w:val="006F215A"/>
    <w:rsid w:val="00713735"/>
    <w:rsid w:val="00715EC3"/>
    <w:rsid w:val="007460ED"/>
    <w:rsid w:val="00752225"/>
    <w:rsid w:val="0076252A"/>
    <w:rsid w:val="007732A4"/>
    <w:rsid w:val="00780AA8"/>
    <w:rsid w:val="007A359E"/>
    <w:rsid w:val="007A5210"/>
    <w:rsid w:val="007E75E6"/>
    <w:rsid w:val="00812B44"/>
    <w:rsid w:val="00824B68"/>
    <w:rsid w:val="00844E6C"/>
    <w:rsid w:val="00875969"/>
    <w:rsid w:val="008D43DE"/>
    <w:rsid w:val="008E6351"/>
    <w:rsid w:val="00916BC9"/>
    <w:rsid w:val="00920462"/>
    <w:rsid w:val="00931828"/>
    <w:rsid w:val="00972919"/>
    <w:rsid w:val="00977C34"/>
    <w:rsid w:val="009B67FB"/>
    <w:rsid w:val="00A124FD"/>
    <w:rsid w:val="00A41FD8"/>
    <w:rsid w:val="00A54705"/>
    <w:rsid w:val="00AB2254"/>
    <w:rsid w:val="00AF35E5"/>
    <w:rsid w:val="00B00EF0"/>
    <w:rsid w:val="00B02B0B"/>
    <w:rsid w:val="00B354AD"/>
    <w:rsid w:val="00B4099B"/>
    <w:rsid w:val="00B4532B"/>
    <w:rsid w:val="00B72927"/>
    <w:rsid w:val="00B74801"/>
    <w:rsid w:val="00B84E00"/>
    <w:rsid w:val="00B90147"/>
    <w:rsid w:val="00BB0898"/>
    <w:rsid w:val="00BF2CD3"/>
    <w:rsid w:val="00BF5908"/>
    <w:rsid w:val="00C00718"/>
    <w:rsid w:val="00C02DD3"/>
    <w:rsid w:val="00C469A6"/>
    <w:rsid w:val="00C80430"/>
    <w:rsid w:val="00C92D25"/>
    <w:rsid w:val="00C969D1"/>
    <w:rsid w:val="00CB2CB3"/>
    <w:rsid w:val="00CE377E"/>
    <w:rsid w:val="00D128A4"/>
    <w:rsid w:val="00D17C90"/>
    <w:rsid w:val="00D260EB"/>
    <w:rsid w:val="00D509D4"/>
    <w:rsid w:val="00D64000"/>
    <w:rsid w:val="00D65E92"/>
    <w:rsid w:val="00D718A0"/>
    <w:rsid w:val="00D75351"/>
    <w:rsid w:val="00DA3A20"/>
    <w:rsid w:val="00E07F82"/>
    <w:rsid w:val="00E1022C"/>
    <w:rsid w:val="00E20F7B"/>
    <w:rsid w:val="00EC1613"/>
    <w:rsid w:val="00EC60D9"/>
    <w:rsid w:val="00EC68DF"/>
    <w:rsid w:val="00F3288E"/>
    <w:rsid w:val="00F4020F"/>
    <w:rsid w:val="00F63AB9"/>
    <w:rsid w:val="00FA0276"/>
    <w:rsid w:val="00FA40B7"/>
    <w:rsid w:val="00FB7139"/>
    <w:rsid w:val="00FF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204">
          <o:proxy start="" idref="#_x0000_s1197" connectloc="2"/>
          <o:proxy end="" idref="#_x0000_s1200" connectloc="0"/>
        </o:r>
        <o:r id="V:Rule9" type="connector" idref="#_x0000_s1202">
          <o:proxy start="" idref="#_x0000_s1196" connectloc="2"/>
          <o:proxy end="" idref="#_x0000_s1198" connectloc="0"/>
        </o:r>
        <o:r id="V:Rule10" type="connector" idref="#_x0000_s1193">
          <o:proxy start="" idref="#_x0000_s1192" connectloc="2"/>
          <o:proxy end="" idref="#_x0000_s1197" connectloc="0"/>
        </o:r>
        <o:r id="V:Rule11" type="connector" idref="#_x0000_s1195">
          <o:proxy start="" idref="#_x0000_s1192" connectloc="2"/>
          <o:proxy end="" idref="#_x0000_s1196" connectloc="0"/>
        </o:r>
        <o:r id="V:Rule12" type="connector" idref="#_x0000_s1203">
          <o:proxy start="" idref="#_x0000_s1196" connectloc="2"/>
          <o:proxy end="" idref="#_x0000_s119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  <w:style w:type="table" w:styleId="aa">
    <w:name w:val="Table Grid"/>
    <w:basedOn w:val="a1"/>
    <w:uiPriority w:val="59"/>
    <w:rsid w:val="005D1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4A1E048-32DD-4023-97A9-C76D6A03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6</cp:revision>
  <cp:lastPrinted>2014-04-22T04:25:00Z</cp:lastPrinted>
  <dcterms:created xsi:type="dcterms:W3CDTF">2014-09-26T02:58:00Z</dcterms:created>
  <dcterms:modified xsi:type="dcterms:W3CDTF">2014-12-22T05:40:00Z</dcterms:modified>
</cp:coreProperties>
</file>